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16AAE" w14:textId="56EB096A" w:rsidR="003A3C59" w:rsidRDefault="00AC6A6A" w:rsidP="00DE33A7">
      <w:pPr>
        <w:spacing w:after="0"/>
      </w:pPr>
      <w:r>
        <w:t xml:space="preserve">Sprawdź, czy Twoja szkoła zapisała się do największego </w:t>
      </w:r>
      <w:r w:rsidR="0067076A">
        <w:t>T</w:t>
      </w:r>
      <w:r>
        <w:t>urnieju piłkarskiego w Europie!</w:t>
      </w:r>
    </w:p>
    <w:p w14:paraId="5069A7E4" w14:textId="77777777" w:rsidR="001221CC" w:rsidRDefault="001221CC" w:rsidP="00DE33A7">
      <w:pPr>
        <w:spacing w:after="0"/>
      </w:pPr>
    </w:p>
    <w:p w14:paraId="75CFD944" w14:textId="41CEFD70" w:rsidR="00AC6A6A" w:rsidRDefault="00AC6A6A" w:rsidP="00DE33A7">
      <w:pPr>
        <w:spacing w:after="0"/>
      </w:pPr>
    </w:p>
    <w:p w14:paraId="7E462BDA" w14:textId="3F62D67A" w:rsidR="00AC6A6A" w:rsidRDefault="00AC6A6A" w:rsidP="00DE33A7">
      <w:pPr>
        <w:spacing w:after="0"/>
      </w:pPr>
      <w:r>
        <w:t xml:space="preserve">Przed nami ostatnie dnia zapisów do XXIII edycji </w:t>
      </w:r>
      <w:r w:rsidR="008E1FE6">
        <w:t>T</w:t>
      </w:r>
      <w:r>
        <w:t xml:space="preserve">urnieju „Z </w:t>
      </w:r>
      <w:r w:rsidR="000A68D6">
        <w:t>P</w:t>
      </w:r>
      <w:r>
        <w:t xml:space="preserve">odwórka na </w:t>
      </w:r>
      <w:r w:rsidR="000A68D6">
        <w:t>S</w:t>
      </w:r>
      <w:r>
        <w:t>tadion o Puchar Tymbarku</w:t>
      </w:r>
      <w:r w:rsidR="0067076A">
        <w:t>”</w:t>
      </w:r>
      <w:r>
        <w:t xml:space="preserve"> </w:t>
      </w:r>
      <w:r w:rsidRPr="00DE33A7">
        <w:rPr>
          <w:u w:val="single"/>
        </w:rPr>
        <w:t>– termin mija ostatecznie we wtorek 28 lutego 2023 roku</w:t>
      </w:r>
      <w:r>
        <w:t xml:space="preserve">. </w:t>
      </w:r>
    </w:p>
    <w:p w14:paraId="76A4B65E" w14:textId="77777777" w:rsidR="00DE33A7" w:rsidRDefault="00DE33A7" w:rsidP="00DE33A7">
      <w:pPr>
        <w:spacing w:after="0"/>
      </w:pPr>
    </w:p>
    <w:p w14:paraId="7AB7797E" w14:textId="6DD75B84" w:rsidR="00DE33A7" w:rsidRDefault="001221CC" w:rsidP="00DE33A7">
      <w:pPr>
        <w:spacing w:after="0"/>
      </w:pPr>
      <w:r w:rsidRPr="00DE33A7">
        <w:rPr>
          <w:b/>
          <w:bCs/>
        </w:rPr>
        <w:t xml:space="preserve">Trenerze! </w:t>
      </w:r>
      <w:r>
        <w:rPr>
          <w:b/>
          <w:bCs/>
        </w:rPr>
        <w:t>Zawodniku</w:t>
      </w:r>
      <w:r w:rsidR="00DE33A7" w:rsidRPr="00DE33A7">
        <w:rPr>
          <w:b/>
          <w:bCs/>
        </w:rPr>
        <w:t>!</w:t>
      </w:r>
      <w:r>
        <w:rPr>
          <w:b/>
          <w:bCs/>
        </w:rPr>
        <w:t xml:space="preserve"> Uczniu! </w:t>
      </w:r>
      <w:r w:rsidR="00AC6A6A" w:rsidRPr="00DE33A7">
        <w:rPr>
          <w:b/>
          <w:bCs/>
        </w:rPr>
        <w:t xml:space="preserve">Rodzicu! </w:t>
      </w:r>
      <w:r w:rsidR="00DE33A7" w:rsidRPr="00DE33A7">
        <w:rPr>
          <w:b/>
          <w:bCs/>
        </w:rPr>
        <w:t>Nauczycielu! Dyrektorze!</w:t>
      </w:r>
      <w:r w:rsidR="00DE33A7">
        <w:br/>
      </w:r>
      <w:r w:rsidR="00DE33A7" w:rsidRPr="00DE33A7">
        <w:rPr>
          <w:b/>
          <w:bCs/>
        </w:rPr>
        <w:t xml:space="preserve">Sprawdź, czy Twoja szkoła zapisała się do </w:t>
      </w:r>
      <w:r w:rsidR="0067076A">
        <w:rPr>
          <w:b/>
          <w:bCs/>
        </w:rPr>
        <w:t>T</w:t>
      </w:r>
      <w:r w:rsidR="00DE33A7" w:rsidRPr="00DE33A7">
        <w:rPr>
          <w:b/>
          <w:bCs/>
        </w:rPr>
        <w:t xml:space="preserve">urnieju „Z </w:t>
      </w:r>
      <w:r w:rsidR="000A68D6">
        <w:rPr>
          <w:b/>
          <w:bCs/>
        </w:rPr>
        <w:t>P</w:t>
      </w:r>
      <w:r w:rsidR="00DE33A7" w:rsidRPr="00DE33A7">
        <w:rPr>
          <w:b/>
          <w:bCs/>
        </w:rPr>
        <w:t xml:space="preserve">odwórka na </w:t>
      </w:r>
      <w:r w:rsidR="000A68D6">
        <w:rPr>
          <w:b/>
          <w:bCs/>
        </w:rPr>
        <w:t>S</w:t>
      </w:r>
      <w:r w:rsidR="00DE33A7" w:rsidRPr="00DE33A7">
        <w:rPr>
          <w:b/>
          <w:bCs/>
        </w:rPr>
        <w:t>tadion o Puchar Tymbarku</w:t>
      </w:r>
      <w:r w:rsidR="0067076A">
        <w:rPr>
          <w:b/>
          <w:bCs/>
        </w:rPr>
        <w:t>”</w:t>
      </w:r>
    </w:p>
    <w:p w14:paraId="3D44B83A" w14:textId="252A4FD6" w:rsidR="00DE33A7" w:rsidRDefault="00DE33A7" w:rsidP="00DE33A7">
      <w:pPr>
        <w:spacing w:after="0"/>
      </w:pPr>
    </w:p>
    <w:p w14:paraId="634594EA" w14:textId="600AABEB" w:rsidR="00DE33A7" w:rsidRDefault="00DE33A7" w:rsidP="00DE33A7">
      <w:pPr>
        <w:spacing w:after="0"/>
      </w:pPr>
      <w:r>
        <w:t>Listę wszystkich szkół, które</w:t>
      </w:r>
      <w:r w:rsidR="001221CC">
        <w:t xml:space="preserve"> do dziś</w:t>
      </w:r>
      <w:r>
        <w:t xml:space="preserve"> zapisały się do </w:t>
      </w:r>
      <w:r w:rsidR="008E1FE6">
        <w:t>T</w:t>
      </w:r>
      <w:r>
        <w:t>urnieju można pobrać tutaj -&gt; lista.pdf</w:t>
      </w:r>
    </w:p>
    <w:p w14:paraId="52E576A6" w14:textId="48058D21" w:rsidR="00DE33A7" w:rsidRDefault="00DE33A7" w:rsidP="00DE33A7">
      <w:pPr>
        <w:spacing w:after="0"/>
      </w:pPr>
    </w:p>
    <w:p w14:paraId="18040820" w14:textId="2D9A899F" w:rsidR="00DE33A7" w:rsidRDefault="00DE33A7" w:rsidP="00DE33A7">
      <w:pPr>
        <w:spacing w:after="0"/>
      </w:pPr>
      <w:r w:rsidRPr="00DE33A7">
        <w:rPr>
          <w:b/>
          <w:bCs/>
        </w:rPr>
        <w:t xml:space="preserve">Jeśli Twojej szkoły nie ma na liście poproś </w:t>
      </w:r>
      <w:r w:rsidR="001221CC">
        <w:rPr>
          <w:b/>
          <w:bCs/>
        </w:rPr>
        <w:t xml:space="preserve">pilnie </w:t>
      </w:r>
      <w:r w:rsidRPr="00DE33A7">
        <w:rPr>
          <w:b/>
          <w:bCs/>
        </w:rPr>
        <w:t>pracownika szkoły, aby dokonał zgłoszenia</w:t>
      </w:r>
      <w:r>
        <w:t xml:space="preserve">. Jak to zrobić? Instrukcja zgłaszania dostępna jest tutaj -&gt; </w:t>
      </w:r>
      <w:hyperlink r:id="rId5" w:history="1">
        <w:r w:rsidRPr="0017419B">
          <w:rPr>
            <w:rStyle w:val="Hipercze"/>
          </w:rPr>
          <w:t>https://www.laczynaspilka.pl/zpodworkanastadion/aktualnosci/xxiii-edycja/jak-zglosic-druzyne-do-turnieju-z-podworka-na-stadion-o-puchar-tymbarku</w:t>
        </w:r>
      </w:hyperlink>
      <w:r>
        <w:t xml:space="preserve"> </w:t>
      </w:r>
    </w:p>
    <w:p w14:paraId="1C9E6677" w14:textId="2944423F" w:rsidR="00846D72" w:rsidRDefault="00846D72" w:rsidP="00DE33A7">
      <w:pPr>
        <w:spacing w:after="0"/>
      </w:pPr>
    </w:p>
    <w:p w14:paraId="414D93EE" w14:textId="77777777" w:rsidR="00785AC3" w:rsidRDefault="00785AC3" w:rsidP="00785AC3">
      <w:pPr>
        <w:spacing w:after="0"/>
      </w:pPr>
      <w:r>
        <w:t xml:space="preserve">Pamiętaj, że termin zgłoszeń </w:t>
      </w:r>
      <w:r w:rsidRPr="001221CC">
        <w:t>mija ostatecznie we wtorek 28 lutego 2023 roku.</w:t>
      </w:r>
    </w:p>
    <w:p w14:paraId="3AAE32AB" w14:textId="77777777" w:rsidR="001E7E33" w:rsidRDefault="001E7E33" w:rsidP="00DE33A7">
      <w:pPr>
        <w:spacing w:after="0"/>
      </w:pPr>
    </w:p>
    <w:p w14:paraId="5F37902B" w14:textId="7E480FFE" w:rsidR="001221CC" w:rsidRDefault="00846D72" w:rsidP="00DE33A7">
      <w:pPr>
        <w:spacing w:after="0"/>
      </w:pPr>
      <w:r>
        <w:t xml:space="preserve">Turniej „Z Podwórka na Stadion o Puchar Tymbarku” dzięki dużemu zaangażowaniu środowiska piłkarskiego i firmy MASPEX (właściciel marki Tymbark) od lat jest bardzo atrakcyjnym Turniejem, w którym chcą brać udział tysiące dzieci w całej Polsce. </w:t>
      </w:r>
      <w:r>
        <w:rPr>
          <w:b/>
          <w:bCs/>
        </w:rPr>
        <w:t>Na dziś liczba zapisanych drużyn jest już większa niż zeszłym roku, co pokazuje że Turniej cieszy się coraz większą popularnością</w:t>
      </w:r>
      <w:r>
        <w:t>. Chcemy, aby Turniej „Z Podwórka na Stadion o Puchar Tymbarku” trafił do jak największej liczby szkół tak, żeby dzieci z każdej miejscowości w Polsce miały szansę wziąć w nim udział.</w:t>
      </w:r>
    </w:p>
    <w:p w14:paraId="3FE73D60" w14:textId="77777777" w:rsidR="00DE33A7" w:rsidRDefault="00DE33A7" w:rsidP="00DE33A7">
      <w:pPr>
        <w:spacing w:after="0"/>
      </w:pPr>
    </w:p>
    <w:p w14:paraId="10BD8295" w14:textId="25135066" w:rsidR="00AC6A6A" w:rsidRDefault="00AC6A6A" w:rsidP="00DE33A7">
      <w:pPr>
        <w:spacing w:after="0"/>
      </w:pPr>
      <w:r>
        <w:t xml:space="preserve">Turniej „Z </w:t>
      </w:r>
      <w:r w:rsidR="000A68D6">
        <w:t>P</w:t>
      </w:r>
      <w:r>
        <w:t xml:space="preserve">odwórka na </w:t>
      </w:r>
      <w:r w:rsidR="000A68D6">
        <w:t>S</w:t>
      </w:r>
      <w:r>
        <w:t>tadion o Puchar Tymbarku</w:t>
      </w:r>
      <w:r w:rsidR="0067076A">
        <w:t>”</w:t>
      </w:r>
      <w:r>
        <w:t xml:space="preserve"> to największy </w:t>
      </w:r>
      <w:r w:rsidR="0067076A">
        <w:t>T</w:t>
      </w:r>
      <w:r>
        <w:t xml:space="preserve">urniej piłkarski dla dzieci w Europie. Biorą w nim udział drużyny ze szkół podstawowych w następujących kategoriach: </w:t>
      </w:r>
    </w:p>
    <w:p w14:paraId="00EBB136" w14:textId="14A7EDD4" w:rsidR="00AC6A6A" w:rsidRDefault="00AC6A6A" w:rsidP="00DE33A7">
      <w:pPr>
        <w:pStyle w:val="Akapitzlist"/>
        <w:numPr>
          <w:ilvl w:val="0"/>
          <w:numId w:val="1"/>
        </w:numPr>
        <w:spacing w:after="0"/>
      </w:pPr>
      <w:r>
        <w:t xml:space="preserve">dziewczęta U-12 (roczniki 2011 i 2012) </w:t>
      </w:r>
    </w:p>
    <w:p w14:paraId="7EA2C08B" w14:textId="176DF185" w:rsidR="00AC6A6A" w:rsidRDefault="00AC6A6A" w:rsidP="00DE33A7">
      <w:pPr>
        <w:pStyle w:val="Akapitzlist"/>
        <w:numPr>
          <w:ilvl w:val="0"/>
          <w:numId w:val="1"/>
        </w:numPr>
        <w:spacing w:after="0"/>
      </w:pPr>
      <w:r>
        <w:t>chłopcy U-12 (roczniki 2011 i 2012)</w:t>
      </w:r>
    </w:p>
    <w:p w14:paraId="2F90D34E" w14:textId="194994A3" w:rsidR="00AC6A6A" w:rsidRDefault="00AC6A6A" w:rsidP="00DE33A7">
      <w:pPr>
        <w:pStyle w:val="Akapitzlist"/>
        <w:numPr>
          <w:ilvl w:val="0"/>
          <w:numId w:val="1"/>
        </w:numPr>
        <w:spacing w:after="0"/>
      </w:pPr>
      <w:r>
        <w:t>dziewczęta U-10 (roczniki 2013 i 2014)</w:t>
      </w:r>
    </w:p>
    <w:p w14:paraId="529C50DA" w14:textId="62D522E5" w:rsidR="00AC6A6A" w:rsidRDefault="00AC6A6A" w:rsidP="00DE33A7">
      <w:pPr>
        <w:pStyle w:val="Akapitzlist"/>
        <w:numPr>
          <w:ilvl w:val="0"/>
          <w:numId w:val="1"/>
        </w:numPr>
        <w:spacing w:after="0"/>
      </w:pPr>
      <w:r>
        <w:t>chłopcy U-10 (roczniki 2013 i 2014)</w:t>
      </w:r>
    </w:p>
    <w:p w14:paraId="1DA741F8" w14:textId="2AF28560" w:rsidR="00AC6A6A" w:rsidRDefault="00AC6A6A" w:rsidP="00DE33A7">
      <w:pPr>
        <w:pStyle w:val="Akapitzlist"/>
        <w:numPr>
          <w:ilvl w:val="0"/>
          <w:numId w:val="1"/>
        </w:numPr>
        <w:spacing w:after="0"/>
      </w:pPr>
      <w:r>
        <w:t>dziewczęta U-8 (roczniki 2015 i 2016)</w:t>
      </w:r>
    </w:p>
    <w:p w14:paraId="3CDD95B8" w14:textId="5F2318E3" w:rsidR="00AC6A6A" w:rsidRDefault="00AC6A6A" w:rsidP="00DE33A7">
      <w:pPr>
        <w:pStyle w:val="Akapitzlist"/>
        <w:numPr>
          <w:ilvl w:val="0"/>
          <w:numId w:val="1"/>
        </w:numPr>
        <w:spacing w:after="0"/>
      </w:pPr>
      <w:r>
        <w:t>chłopcy U-8 (roczniki 2015 i 2016)</w:t>
      </w:r>
    </w:p>
    <w:p w14:paraId="2DD388EF" w14:textId="77777777" w:rsidR="00DE33A7" w:rsidRDefault="00DE33A7" w:rsidP="00DE33A7">
      <w:pPr>
        <w:spacing w:after="0"/>
      </w:pPr>
    </w:p>
    <w:p w14:paraId="607E9720" w14:textId="15B09A32" w:rsidR="00AC6A6A" w:rsidRDefault="00DE33A7" w:rsidP="00DE33A7">
      <w:pPr>
        <w:spacing w:after="0"/>
      </w:pPr>
      <w:r>
        <w:t>Wszystkie z</w:t>
      </w:r>
      <w:r w:rsidR="00AC6A6A">
        <w:t>głoszone druż</w:t>
      </w:r>
      <w:r>
        <w:t xml:space="preserve">yny najpierw rozgrywają eliminacje gminne (marzec-kwiecień), następnie odbywa się </w:t>
      </w:r>
      <w:r w:rsidR="00666225">
        <w:t>etap</w:t>
      </w:r>
      <w:r>
        <w:t xml:space="preserve"> powiatowy (kwiecień) oraz </w:t>
      </w:r>
      <w:r w:rsidR="0067076A">
        <w:t>F</w:t>
      </w:r>
      <w:r>
        <w:t xml:space="preserve">inał </w:t>
      </w:r>
      <w:r w:rsidR="0067076A">
        <w:t>W</w:t>
      </w:r>
      <w:r>
        <w:t xml:space="preserve">ojewódzki (maj). Najlepsze drużyny z każdego województwa w kategoriach U-12 i U-10 wezmą udział w </w:t>
      </w:r>
      <w:r w:rsidR="0067076A">
        <w:t>F</w:t>
      </w:r>
      <w:r>
        <w:t xml:space="preserve">inale </w:t>
      </w:r>
      <w:r w:rsidR="0067076A">
        <w:t>O</w:t>
      </w:r>
      <w:r>
        <w:t>gólnopolskim w Warszawie. Mecze finałowe zostaną rozegrane na Stadionie Narodowym w Warszawie.</w:t>
      </w:r>
      <w:r w:rsidR="001221CC">
        <w:t xml:space="preserve"> Nagrodą główną jest wyjazd na mecz reprezentacji Polski na stadionie PGE Narodowym oraz spotkanie z jej piłkarzami i sztabem.</w:t>
      </w:r>
    </w:p>
    <w:p w14:paraId="557DF550" w14:textId="5C38D547" w:rsidR="00DE33A7" w:rsidRDefault="00DE33A7" w:rsidP="00DE33A7">
      <w:pPr>
        <w:spacing w:after="0"/>
      </w:pPr>
    </w:p>
    <w:p w14:paraId="0B5AEF1F" w14:textId="610EF41E" w:rsidR="00DE33A7" w:rsidRDefault="00DE33A7" w:rsidP="00DE33A7">
      <w:pPr>
        <w:spacing w:after="0"/>
      </w:pPr>
      <w:r>
        <w:t xml:space="preserve">Więcej informacji o </w:t>
      </w:r>
      <w:r w:rsidR="008E1FE6">
        <w:t>T</w:t>
      </w:r>
      <w:r>
        <w:t xml:space="preserve">urnieju na stronie </w:t>
      </w:r>
      <w:hyperlink r:id="rId6" w:history="1">
        <w:r w:rsidRPr="0017419B">
          <w:rPr>
            <w:rStyle w:val="Hipercze"/>
          </w:rPr>
          <w:t>https://www.laczynaspilka.pl/zpodworkanastadion/</w:t>
        </w:r>
      </w:hyperlink>
      <w:r>
        <w:t xml:space="preserve"> </w:t>
      </w:r>
    </w:p>
    <w:p w14:paraId="7D5F4346" w14:textId="4AA4BD2E" w:rsidR="001221CC" w:rsidRDefault="001221CC" w:rsidP="00DE33A7">
      <w:pPr>
        <w:spacing w:after="0"/>
      </w:pPr>
    </w:p>
    <w:p w14:paraId="2CFA6527" w14:textId="6FF354D0" w:rsidR="001221CC" w:rsidRDefault="001221CC" w:rsidP="00DE33A7">
      <w:pPr>
        <w:spacing w:after="0"/>
      </w:pPr>
      <w:r>
        <w:t xml:space="preserve">Masz pytania? Skontaktuj się z nami -&gt; </w:t>
      </w:r>
      <w:hyperlink r:id="rId7" w:history="1">
        <w:r w:rsidRPr="0017419B">
          <w:rPr>
            <w:rStyle w:val="Hipercze"/>
          </w:rPr>
          <w:t>https://www.laczynaspilka.pl/zpodworkanastadion/kontakt</w:t>
        </w:r>
      </w:hyperlink>
      <w:r>
        <w:t xml:space="preserve"> </w:t>
      </w:r>
    </w:p>
    <w:p w14:paraId="6509A8CB" w14:textId="3E9D700D" w:rsidR="00FC3F56" w:rsidRDefault="00FC3F56" w:rsidP="00DE33A7">
      <w:pPr>
        <w:spacing w:after="0"/>
      </w:pPr>
    </w:p>
    <w:p w14:paraId="38E089AD" w14:textId="63C87382" w:rsidR="00FC3F56" w:rsidRDefault="00FC3F56" w:rsidP="00DE33A7">
      <w:pPr>
        <w:spacing w:after="0"/>
      </w:pPr>
      <w:r>
        <w:t xml:space="preserve">Regulamin </w:t>
      </w:r>
      <w:r w:rsidR="008E1FE6">
        <w:t>T</w:t>
      </w:r>
      <w:r>
        <w:t xml:space="preserve">urnieju: </w:t>
      </w:r>
      <w:hyperlink r:id="rId8" w:history="1">
        <w:r w:rsidR="00002CAA" w:rsidRPr="0017419B">
          <w:rPr>
            <w:rStyle w:val="Hipercze"/>
          </w:rPr>
          <w:t>https://www.laczynaspilka.pl/zpodworkanastadion/pliki-do-pobrania</w:t>
        </w:r>
      </w:hyperlink>
      <w:r w:rsidR="00002CAA">
        <w:t xml:space="preserve"> </w:t>
      </w:r>
    </w:p>
    <w:p w14:paraId="1C042941" w14:textId="66AF7316" w:rsidR="00846D72" w:rsidRDefault="00846D72" w:rsidP="00DE33A7">
      <w:pPr>
        <w:spacing w:after="0"/>
      </w:pPr>
    </w:p>
    <w:p w14:paraId="4AA9339E" w14:textId="62DE1E94" w:rsidR="00846D72" w:rsidRDefault="00846D72" w:rsidP="00846D72"/>
    <w:p w14:paraId="2F433F17" w14:textId="77777777" w:rsidR="001221CC" w:rsidRDefault="001221CC" w:rsidP="00DE33A7">
      <w:pPr>
        <w:spacing w:after="0"/>
      </w:pPr>
    </w:p>
    <w:p w14:paraId="6B7F6553" w14:textId="77777777" w:rsidR="001221CC" w:rsidRPr="001221CC" w:rsidRDefault="001221CC" w:rsidP="001221CC">
      <w:pPr>
        <w:spacing w:after="0"/>
        <w:rPr>
          <w:b/>
          <w:bCs/>
        </w:rPr>
      </w:pPr>
      <w:r w:rsidRPr="001221CC">
        <w:rPr>
          <w:b/>
          <w:bCs/>
        </w:rPr>
        <w:t>Dlaczego warto zgłosić drużynę do Turnieju „Z Podwórka na Stadion o Puchar Tymbarku”? Oto 5 powodów</w:t>
      </w:r>
    </w:p>
    <w:p w14:paraId="1BBA384E" w14:textId="77098F11" w:rsidR="001221CC" w:rsidRDefault="001221CC" w:rsidP="001221CC">
      <w:pPr>
        <w:spacing w:after="0"/>
      </w:pPr>
    </w:p>
    <w:p w14:paraId="29F76E93" w14:textId="41D822C2" w:rsidR="00DE33A7" w:rsidRDefault="00DE33A7" w:rsidP="00DE33A7">
      <w:pPr>
        <w:spacing w:after="0"/>
      </w:pPr>
      <w:r>
        <w:t>1. To Turniej równych szans</w:t>
      </w:r>
    </w:p>
    <w:p w14:paraId="1459BDB2" w14:textId="77777777" w:rsidR="00DE33A7" w:rsidRDefault="00DE33A7" w:rsidP="00DE33A7">
      <w:pPr>
        <w:spacing w:after="0"/>
      </w:pPr>
      <w:r>
        <w:t>Turniej rozpoczyna się od etapów regionalnych – gminnych i powiatowych. Udział w nich biorą drużyny z aż 95% powiatów w Polsce. Nieważne, czy pochodzisz z dużego, wojewódzkiego miasta czy z niewielkiej miejscowości, wszyscy uczestnicy rozgrywek mają takie same szanse na udział w ogólnopolskich finałach. W minionej edycji Turnieju w finale w Warszawie wystąpiły drużyny m.in. z Gubina (16 tys. mieszkańców), Żórawiny (2,5 tys. mieszkańców), Idzbarku (550 mieszkańców) czy Sławy (4 tys. mieszkańców).</w:t>
      </w:r>
    </w:p>
    <w:p w14:paraId="51CF034B" w14:textId="77777777" w:rsidR="00DE33A7" w:rsidRDefault="00DE33A7" w:rsidP="00DE33A7">
      <w:pPr>
        <w:spacing w:after="0"/>
      </w:pPr>
    </w:p>
    <w:p w14:paraId="0DBE45D7" w14:textId="77777777" w:rsidR="00DE33A7" w:rsidRDefault="00DE33A7" w:rsidP="00DE33A7">
      <w:pPr>
        <w:spacing w:after="0"/>
      </w:pPr>
      <w:r>
        <w:t xml:space="preserve">– Jesteśmy z małej miejscowości, trenuje u nas 16 chłopców o różnym potencjale piłkarskim. Jedni kochają piłkę, a inni przychodzą, bo im się nudzi. Jednak dzięki Turniejowi wszyscy zrozumieli, że chcą jeszcze więcej trenować i rozwijać się piłkarsko. To było dla nich wielkie przeżycie. Warto było się zapisać – powiedział Krystian </w:t>
      </w:r>
      <w:proofErr w:type="spellStart"/>
      <w:r>
        <w:t>Stanios</w:t>
      </w:r>
      <w:proofErr w:type="spellEnd"/>
      <w:r>
        <w:t>, trener grupy ze Szkoły Podstawowej w Przechlewie (3 tys. mieszkańców), która w XXII edycji zajęła 9. miejsce w Polsce w kategorii U10.</w:t>
      </w:r>
    </w:p>
    <w:p w14:paraId="578A0AAB" w14:textId="77777777" w:rsidR="00DE33A7" w:rsidRDefault="00DE33A7" w:rsidP="00DE33A7">
      <w:pPr>
        <w:spacing w:after="0"/>
      </w:pPr>
    </w:p>
    <w:p w14:paraId="4FD9A0B7" w14:textId="77777777" w:rsidR="00DE33A7" w:rsidRDefault="00DE33A7" w:rsidP="00DE33A7">
      <w:pPr>
        <w:spacing w:after="0"/>
      </w:pPr>
      <w:r>
        <w:t>2. Udział nic nie kosztuje</w:t>
      </w:r>
    </w:p>
    <w:p w14:paraId="6AF7596E" w14:textId="77777777" w:rsidR="00DE33A7" w:rsidRDefault="00DE33A7" w:rsidP="00DE33A7">
      <w:pPr>
        <w:spacing w:after="0"/>
      </w:pPr>
      <w:r>
        <w:t>„Z Podwórka na Stadion o Puchar Tymbarku” to inicjatywa niekomercyjna, a więc nieodpłatna zarówno dla uczestniczących szkół, jak i dla dzieci. Chłopcy i dziewczynki mogą przeżyć wspaniałe, piłkarskie emocje, a rodzice i nauczyciele nie ponoszą za to żadnych opłat.</w:t>
      </w:r>
    </w:p>
    <w:p w14:paraId="2E2EBFB5" w14:textId="77777777" w:rsidR="00DE33A7" w:rsidRDefault="00DE33A7" w:rsidP="00DE33A7">
      <w:pPr>
        <w:spacing w:after="0"/>
      </w:pPr>
    </w:p>
    <w:p w14:paraId="527D4836" w14:textId="77777777" w:rsidR="00DE33A7" w:rsidRDefault="00DE33A7" w:rsidP="00DE33A7">
      <w:pPr>
        <w:spacing w:after="0"/>
      </w:pPr>
      <w:r>
        <w:t>– Rolą Turnieju jest upowszechnianie piłki nożnej wśród dzieci. Wierzymy, że dzięki udziałowi w rozgrywkach dzieci kochające piłkę nożną znajdą jeszcze większą motywację do trenowania, a te, dla których to dopiero pierwszy kontakt z futbolem na zorganizowanym poziomie, odnajdą w grze nową pasję i będą kontynuować piłkarską przygodę w swoich lokalnych klubach – wyjaśnia Adam Kaźmierczak, wiceprezes PZPN ds. piłkarstwa amatorskiego.</w:t>
      </w:r>
    </w:p>
    <w:p w14:paraId="2B482812" w14:textId="77777777" w:rsidR="00DE33A7" w:rsidRDefault="00DE33A7" w:rsidP="00DE33A7">
      <w:pPr>
        <w:spacing w:after="0"/>
      </w:pPr>
      <w:r>
        <w:t xml:space="preserve"> </w:t>
      </w:r>
    </w:p>
    <w:p w14:paraId="7D093A6C" w14:textId="77777777" w:rsidR="00DE33A7" w:rsidRDefault="00DE33A7" w:rsidP="00DE33A7">
      <w:pPr>
        <w:spacing w:after="0"/>
      </w:pPr>
      <w:r>
        <w:t>3. To cenna lekcja dla dzieci</w:t>
      </w:r>
    </w:p>
    <w:p w14:paraId="6613372B" w14:textId="77777777" w:rsidR="00DE33A7" w:rsidRDefault="00DE33A7" w:rsidP="00DE33A7">
      <w:pPr>
        <w:spacing w:after="0"/>
      </w:pPr>
      <w:r>
        <w:t xml:space="preserve">Myślą przewodnią Turnieju jest czerpanie radości z gry w duchu wzajemnego szacunku i zdrowej, sportowej rywalizacji. Choć nagrody są atrakcyjne i warto się o nie postarać, najważniejsza jest dobra zabawa i nauka. Dzięki udziałowi z rozgrywkach, dzieci poznają wartość, jaką niesie za sobą współpraca w grupie i uczą się panowania nad emocjami. Bardzo ważne jest też zrozumienie zasad fair play, w czym pomaga specjalny system „zielonych kartek”. </w:t>
      </w:r>
    </w:p>
    <w:p w14:paraId="0A38693B" w14:textId="77777777" w:rsidR="00DE33A7" w:rsidRDefault="00DE33A7" w:rsidP="00DE33A7">
      <w:pPr>
        <w:spacing w:after="0"/>
      </w:pPr>
    </w:p>
    <w:p w14:paraId="3129B288" w14:textId="77777777" w:rsidR="00DE33A7" w:rsidRDefault="00DE33A7" w:rsidP="00DE33A7">
      <w:pPr>
        <w:spacing w:after="0"/>
      </w:pPr>
      <w:r>
        <w:t xml:space="preserve">Sędziowie prowadzący mecze w Turnieju zostawiają żółte i czerwone kartoniki w szatni, a na boisko zabierają tylko takie w kolorze zielonym. Pokazują je zawodnikom i zawodniczkom, którzy w czasie gry wyróżnili się uczciwym czy grzecznym zachowaniem – na przykład wybiją piłkę na aut, gdy jednego z przeciwników boli noga i nie może kontynuować gry. </w:t>
      </w:r>
    </w:p>
    <w:p w14:paraId="27B2EACB" w14:textId="77777777" w:rsidR="00DE33A7" w:rsidRDefault="00DE33A7" w:rsidP="00DE33A7">
      <w:pPr>
        <w:spacing w:after="0"/>
      </w:pPr>
    </w:p>
    <w:p w14:paraId="15E629FE" w14:textId="77777777" w:rsidR="00DE33A7" w:rsidRDefault="00DE33A7" w:rsidP="00DE33A7">
      <w:pPr>
        <w:spacing w:after="0"/>
      </w:pPr>
      <w:r>
        <w:t>W Finale Ogólnopolskim wręczana jest również Nagroda Fair Play dla drużyny, która otrzyma najwięcej zielonych kartek. Dzięki temu dzieci uczą się, że warto odznaczać się dobrym zachowaniem.</w:t>
      </w:r>
    </w:p>
    <w:p w14:paraId="39E5AA40" w14:textId="77777777" w:rsidR="00DE33A7" w:rsidRDefault="00DE33A7" w:rsidP="00DE33A7">
      <w:pPr>
        <w:spacing w:after="0"/>
      </w:pPr>
    </w:p>
    <w:p w14:paraId="3AC11CD6" w14:textId="77777777" w:rsidR="00DE33A7" w:rsidRDefault="00DE33A7" w:rsidP="00DE33A7">
      <w:pPr>
        <w:spacing w:after="0"/>
      </w:pPr>
      <w:r>
        <w:t>4. Zwycięzcy poznają swoich idoli</w:t>
      </w:r>
    </w:p>
    <w:p w14:paraId="1D7C1171" w14:textId="77777777" w:rsidR="00DE33A7" w:rsidRDefault="00DE33A7" w:rsidP="00DE33A7">
      <w:pPr>
        <w:spacing w:after="0"/>
      </w:pPr>
      <w:r>
        <w:t xml:space="preserve">Zachętą do jak największych, boiskowych wysiłków jest wyjątkowa nagroda główna. Zawodnicy najlepszych drużyn Turnieju spotkają się bowiem z piłkarzami reprezentacji Polski, a następnie obejrzą mecz naszej kadry prosto z trybun stadionu PGE Narodowego.  </w:t>
      </w:r>
    </w:p>
    <w:p w14:paraId="3BB5CB68" w14:textId="77777777" w:rsidR="00DE33A7" w:rsidRDefault="00DE33A7" w:rsidP="00DE33A7">
      <w:pPr>
        <w:spacing w:after="0"/>
      </w:pPr>
    </w:p>
    <w:p w14:paraId="484926D4" w14:textId="77777777" w:rsidR="00DE33A7" w:rsidRDefault="00DE33A7" w:rsidP="00DE33A7">
      <w:pPr>
        <w:spacing w:after="0"/>
      </w:pPr>
      <w:r>
        <w:t>W 2022 roku w swoich kategoriach zwyciężyli chłopcy z SP 18 Mamy Talenty Olsztyn (U10) i SP 5 Gdańsk (U12) oraz dziewczynki z UKKS Katowice (U10) i Beniaminka Krosno (U12). Oprócz spotkania z idolami i oglądania meczu, dzieci w ramach nagrody wzięły udział w treningu z trenerami młodzieżowych reprezentacji Polski.</w:t>
      </w:r>
    </w:p>
    <w:p w14:paraId="35BB8616" w14:textId="77777777" w:rsidR="00DE33A7" w:rsidRDefault="00DE33A7" w:rsidP="00DE33A7">
      <w:pPr>
        <w:spacing w:after="0"/>
      </w:pPr>
    </w:p>
    <w:p w14:paraId="2286D2F8" w14:textId="758F44C6" w:rsidR="00AC6A6A" w:rsidRDefault="00DE33A7" w:rsidP="00DE33A7">
      <w:pPr>
        <w:spacing w:after="0"/>
      </w:pPr>
      <w:r>
        <w:t>– Każdy z etapów nagrody to dla dzieci nie tylko piękne emocje, ale także bezcenne doświadczenie i motywacja do dalszych treningów. Dzięki spotkaniu z kadrą i udziałowi w zajęciach, chłopcy i dziewczynki zobaczyli w jakim miejscu mogą się kiedyś znaleźć – podkreśla Maciej Kostrzewa, trener SP5 Gdańsk.</w:t>
      </w:r>
    </w:p>
    <w:p w14:paraId="144E53FF" w14:textId="1BF91F0D" w:rsidR="001221CC" w:rsidRDefault="001221CC" w:rsidP="00DE33A7">
      <w:pPr>
        <w:spacing w:after="0"/>
      </w:pPr>
    </w:p>
    <w:p w14:paraId="0D692D18" w14:textId="6573B6A0" w:rsidR="001221CC" w:rsidRDefault="001221CC" w:rsidP="001221CC">
      <w:pPr>
        <w:spacing w:after="0"/>
      </w:pPr>
      <w:r>
        <w:t>5. Można postawić pierwszy krok w kierunku gry w reprezentacji Polski</w:t>
      </w:r>
    </w:p>
    <w:p w14:paraId="16F3A0ED" w14:textId="77777777" w:rsidR="001221CC" w:rsidRDefault="001221CC" w:rsidP="001221CC">
      <w:pPr>
        <w:spacing w:after="0"/>
      </w:pPr>
    </w:p>
    <w:p w14:paraId="1B716836" w14:textId="77777777" w:rsidR="001221CC" w:rsidRDefault="001221CC" w:rsidP="001221CC">
      <w:pPr>
        <w:spacing w:after="0"/>
      </w:pPr>
      <w:r>
        <w:t>Chyba każdy młody adept piłki nożnej marzy, by za kilka lat, gdy już dorośnie, zagrać w reprezentacji Polski. „Z Podwórka na Stadion o Puchar Tymbarku” to znakomita okazja, by postawić na tej drodze pierwszy, duży krok. Mecze w etapach wojewódzkich i ogólnopolskich Turnieju oglądają bowiem trenerzy Polskiego Związku Piłki Nożnej, którzy obserwują utalentowanych chłopców i dziewczynki pod kątem powołań na obozy Akademii Młodych Orłów czy – w przyszłości – młodzieżowych reprezentacji Polski.</w:t>
      </w:r>
    </w:p>
    <w:p w14:paraId="68B7975D" w14:textId="77777777" w:rsidR="001221CC" w:rsidRDefault="001221CC" w:rsidP="001221CC">
      <w:pPr>
        <w:spacing w:after="0"/>
      </w:pPr>
    </w:p>
    <w:p w14:paraId="3F28FF27" w14:textId="6636AA04" w:rsidR="001221CC" w:rsidRDefault="001221CC" w:rsidP="001221CC">
      <w:pPr>
        <w:spacing w:after="0"/>
      </w:pPr>
      <w:r>
        <w:t>Przez 23 lata Turnieju, w kadrach młodzieżowych na różnych szczeblach i w seniorskich reprezentacjach Polski występowało już wielu jego byłych uczestników i uczestniczek, m.in. Ewa Pajor (</w:t>
      </w:r>
      <w:proofErr w:type="spellStart"/>
      <w:r>
        <w:t>VfL</w:t>
      </w:r>
      <w:proofErr w:type="spellEnd"/>
      <w:r>
        <w:t xml:space="preserve"> Wolfsburg) i Paulina Dudek (PSG) czy Piotr Zieliński (SSC </w:t>
      </w:r>
      <w:proofErr w:type="spellStart"/>
      <w:r>
        <w:t>Napoli</w:t>
      </w:r>
      <w:proofErr w:type="spellEnd"/>
      <w:r>
        <w:t>) i Sebastian Szymański (</w:t>
      </w:r>
      <w:proofErr w:type="spellStart"/>
      <w:r>
        <w:t>Feyenoord</w:t>
      </w:r>
      <w:proofErr w:type="spellEnd"/>
      <w:r>
        <w:t xml:space="preserve"> Rotterdam), Jakub Kiwior (</w:t>
      </w:r>
      <w:proofErr w:type="spellStart"/>
      <w:r>
        <w:t>Arsenal</w:t>
      </w:r>
      <w:proofErr w:type="spellEnd"/>
      <w:r>
        <w:t>) czy Arkadiusz Milik (Juventus) – uczestnicy ubiegłorocznych Mistrzostw Świata w Katarze.</w:t>
      </w:r>
    </w:p>
    <w:sectPr w:rsidR="00122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256EF"/>
    <w:multiLevelType w:val="hybridMultilevel"/>
    <w:tmpl w:val="A4561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727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6A"/>
    <w:rsid w:val="00002CAA"/>
    <w:rsid w:val="000A68D6"/>
    <w:rsid w:val="001221CC"/>
    <w:rsid w:val="001E7E33"/>
    <w:rsid w:val="003A3C59"/>
    <w:rsid w:val="004F2DB4"/>
    <w:rsid w:val="00666225"/>
    <w:rsid w:val="0067076A"/>
    <w:rsid w:val="00785AC3"/>
    <w:rsid w:val="007D7C9D"/>
    <w:rsid w:val="00846D72"/>
    <w:rsid w:val="008E1FE6"/>
    <w:rsid w:val="00AC6A6A"/>
    <w:rsid w:val="00AE35E4"/>
    <w:rsid w:val="00AF17E2"/>
    <w:rsid w:val="00DE33A7"/>
    <w:rsid w:val="00FC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8DB47"/>
  <w15:chartTrackingRefBased/>
  <w15:docId w15:val="{B086B102-7C15-40BF-8319-A57CA24A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A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33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3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czynaspilka.pl/zpodworkanastadion/pliki-do-pobra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czynaspilka.pl/zpodworkanastadion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czynaspilka.pl/zpodworkanastadion/" TargetMode="External"/><Relationship Id="rId5" Type="http://schemas.openxmlformats.org/officeDocument/2006/relationships/hyperlink" Target="https://www.laczynaspilka.pl/zpodworkanastadion/aktualnosci/xxiii-edycja/jak-zglosic-druzyne-do-turnieju-z-podworka-na-stadion-o-puchar-tymbark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Łukiewski</dc:creator>
  <cp:keywords/>
  <dc:description/>
  <cp:lastModifiedBy>Slawomir Kuźmicki</cp:lastModifiedBy>
  <cp:revision>2</cp:revision>
  <dcterms:created xsi:type="dcterms:W3CDTF">2023-02-22T09:09:00Z</dcterms:created>
  <dcterms:modified xsi:type="dcterms:W3CDTF">2023-02-22T09:09:00Z</dcterms:modified>
</cp:coreProperties>
</file>